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C14F7" w14:textId="77777777" w:rsidR="00663803" w:rsidRPr="00122775" w:rsidRDefault="00663803" w:rsidP="00A80608">
      <w:pPr>
        <w:rPr>
          <w:rFonts w:cs="Times New Roman"/>
          <w:b/>
          <w:caps/>
          <w:sz w:val="28"/>
          <w:szCs w:val="28"/>
        </w:rPr>
      </w:pPr>
    </w:p>
    <w:p w14:paraId="27F9A767" w14:textId="77777777" w:rsidR="007A643B" w:rsidRDefault="007A643B" w:rsidP="00042CDC">
      <w:pPr>
        <w:jc w:val="center"/>
        <w:rPr>
          <w:rFonts w:cs="Times New Roman"/>
          <w:b/>
          <w:sz w:val="28"/>
          <w:szCs w:val="28"/>
        </w:rPr>
      </w:pPr>
      <w:r>
        <w:rPr>
          <w:rFonts w:cs="Times New Roman"/>
          <w:b/>
          <w:sz w:val="28"/>
          <w:szCs w:val="28"/>
        </w:rPr>
        <w:t xml:space="preserve">Marriage Seminar </w:t>
      </w:r>
    </w:p>
    <w:p w14:paraId="576CFD14" w14:textId="7AE7C190" w:rsidR="00052549" w:rsidRPr="00052549" w:rsidRDefault="007A643B" w:rsidP="00042CDC">
      <w:pPr>
        <w:jc w:val="center"/>
        <w:rPr>
          <w:rFonts w:cs="Times New Roman"/>
          <w:b/>
          <w:sz w:val="28"/>
          <w:szCs w:val="28"/>
        </w:rPr>
      </w:pPr>
      <w:r>
        <w:rPr>
          <w:rFonts w:cs="Times New Roman"/>
          <w:b/>
          <w:sz w:val="28"/>
          <w:szCs w:val="28"/>
        </w:rPr>
        <w:t xml:space="preserve">Areas of Emphasis </w:t>
      </w:r>
    </w:p>
    <w:p w14:paraId="0B35CEB2" w14:textId="77777777" w:rsidR="00042CDC" w:rsidRDefault="00042CDC" w:rsidP="00052549">
      <w:pPr>
        <w:rPr>
          <w:rFonts w:cs="Times New Roman"/>
          <w:b/>
          <w:i/>
          <w:sz w:val="22"/>
        </w:rPr>
      </w:pPr>
    </w:p>
    <w:p w14:paraId="2A4741C1" w14:textId="4A1A7291" w:rsidR="00052549" w:rsidRPr="00042CDC" w:rsidRDefault="00052549" w:rsidP="00052549">
      <w:pPr>
        <w:rPr>
          <w:rFonts w:cs="Times New Roman"/>
          <w:sz w:val="22"/>
        </w:rPr>
      </w:pPr>
      <w:r w:rsidRPr="00042CDC">
        <w:rPr>
          <w:rFonts w:cs="Times New Roman"/>
          <w:b/>
          <w:i/>
          <w:sz w:val="22"/>
        </w:rPr>
        <w:t>The Rules of the Road</w:t>
      </w:r>
      <w:r w:rsidRPr="00042CDC">
        <w:rPr>
          <w:rFonts w:cs="Times New Roman"/>
          <w:sz w:val="22"/>
        </w:rPr>
        <w:t>: Marriage is like traveling in a vehicle down the road of life, but that journey can bring its own unique set of challenges and issues. To reach our destination safely and to enjoy the ride along the way, we have to know the rules of the road.  This session consider</w:t>
      </w:r>
      <w:r w:rsidR="007A643B">
        <w:rPr>
          <w:rFonts w:cs="Times New Roman"/>
          <w:sz w:val="22"/>
        </w:rPr>
        <w:t>s</w:t>
      </w:r>
      <w:r w:rsidRPr="00042CDC">
        <w:rPr>
          <w:rFonts w:cs="Times New Roman"/>
          <w:sz w:val="22"/>
        </w:rPr>
        <w:t xml:space="preserve"> the practical and helpful rules found in Colossians 3 for traveling down the road of marital happiness. </w:t>
      </w:r>
    </w:p>
    <w:p w14:paraId="2645F7EA" w14:textId="77777777" w:rsidR="007A643B" w:rsidRDefault="007A643B" w:rsidP="003B300C">
      <w:pPr>
        <w:rPr>
          <w:rFonts w:cs="Times New Roman"/>
          <w:b/>
          <w:i/>
          <w:sz w:val="22"/>
        </w:rPr>
      </w:pPr>
    </w:p>
    <w:p w14:paraId="3A3562A7" w14:textId="1BD33A97" w:rsidR="0047557A" w:rsidRPr="0047557A" w:rsidRDefault="0047557A" w:rsidP="0047557A">
      <w:pPr>
        <w:rPr>
          <w:rFonts w:eastAsia="Times New Roman" w:cs="Times New Roman"/>
          <w:szCs w:val="24"/>
        </w:rPr>
      </w:pPr>
      <w:r w:rsidRPr="0047557A">
        <w:rPr>
          <w:rFonts w:eastAsia="Times New Roman" w:cs="Times New Roman"/>
          <w:noProof/>
          <w:szCs w:val="24"/>
        </w:rPr>
        <w:drawing>
          <wp:anchor distT="0" distB="0" distL="114300" distR="114300" simplePos="0" relativeHeight="251660288" behindDoc="1" locked="0" layoutInCell="1" allowOverlap="1" wp14:anchorId="58D68EE9" wp14:editId="39D381F6">
            <wp:simplePos x="0" y="0"/>
            <wp:positionH relativeFrom="column">
              <wp:posOffset>4691641</wp:posOffset>
            </wp:positionH>
            <wp:positionV relativeFrom="paragraph">
              <wp:posOffset>28575</wp:posOffset>
            </wp:positionV>
            <wp:extent cx="1597660" cy="1064895"/>
            <wp:effectExtent l="0" t="0" r="2540" b="1905"/>
            <wp:wrapTight wrapText="bothSides">
              <wp:wrapPolygon edited="0">
                <wp:start x="0" y="0"/>
                <wp:lineTo x="0" y="21381"/>
                <wp:lineTo x="21463" y="21381"/>
                <wp:lineTo x="21463" y="0"/>
                <wp:lineTo x="0" y="0"/>
              </wp:wrapPolygon>
            </wp:wrapTight>
            <wp:docPr id="3" name="Picture 3" descr="Reasons Why Conflict In Marriage is Normal - Bridestory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sons Why Conflict In Marriage is Normal - Bridestory Blo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7660" cy="106489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B75" w:rsidRPr="00042CDC">
        <w:rPr>
          <w:rFonts w:cs="Times New Roman"/>
          <w:b/>
          <w:i/>
          <w:sz w:val="22"/>
        </w:rPr>
        <w:t>Roadblocks and D</w:t>
      </w:r>
      <w:r w:rsidR="007164A3" w:rsidRPr="00042CDC">
        <w:rPr>
          <w:rFonts w:cs="Times New Roman"/>
          <w:b/>
          <w:i/>
          <w:sz w:val="22"/>
        </w:rPr>
        <w:t>etours</w:t>
      </w:r>
      <w:r w:rsidR="0095592C" w:rsidRPr="00042CDC">
        <w:rPr>
          <w:rFonts w:cs="Times New Roman"/>
          <w:b/>
          <w:i/>
          <w:sz w:val="22"/>
        </w:rPr>
        <w:t>: Death to Destructive Habits</w:t>
      </w:r>
      <w:r w:rsidR="007164A3" w:rsidRPr="00042CDC">
        <w:rPr>
          <w:rFonts w:cs="Times New Roman"/>
          <w:sz w:val="22"/>
        </w:rPr>
        <w:t xml:space="preserve"> </w:t>
      </w:r>
      <w:r w:rsidR="003B300C" w:rsidRPr="00042CDC">
        <w:rPr>
          <w:rFonts w:cs="Times New Roman"/>
          <w:sz w:val="22"/>
        </w:rPr>
        <w:t xml:space="preserve">- </w:t>
      </w:r>
      <w:r w:rsidR="007A643B">
        <w:rPr>
          <w:rFonts w:cs="Times New Roman"/>
          <w:sz w:val="22"/>
        </w:rPr>
        <w:t>Movement</w:t>
      </w:r>
      <w:r w:rsidR="00DD3EDE" w:rsidRPr="00042CDC">
        <w:rPr>
          <w:rFonts w:cs="Times New Roman"/>
          <w:sz w:val="22"/>
        </w:rPr>
        <w:t xml:space="preserve"> toward a</w:t>
      </w:r>
      <w:r w:rsidR="003B300C" w:rsidRPr="00042CDC">
        <w:rPr>
          <w:rFonts w:cs="Times New Roman"/>
          <w:sz w:val="22"/>
        </w:rPr>
        <w:t xml:space="preserve"> destination can be impeded by </w:t>
      </w:r>
      <w:r w:rsidR="00DD3EDE" w:rsidRPr="00042CDC">
        <w:rPr>
          <w:rFonts w:cs="Times New Roman"/>
          <w:sz w:val="22"/>
        </w:rPr>
        <w:t>accidents, landslid</w:t>
      </w:r>
      <w:r w:rsidR="00D92F59" w:rsidRPr="00042CDC">
        <w:rPr>
          <w:rFonts w:cs="Times New Roman"/>
          <w:sz w:val="22"/>
        </w:rPr>
        <w:t>es, floodwaters, and work crews</w:t>
      </w:r>
      <w:r w:rsidR="008C001B" w:rsidRPr="00042CDC">
        <w:rPr>
          <w:rFonts w:cs="Times New Roman"/>
          <w:sz w:val="22"/>
        </w:rPr>
        <w:t xml:space="preserve">. These roadblocks and detours are frustrating and often dangerous.  In this session some of the roadblocks which impede progress toward marital happiness </w:t>
      </w:r>
      <w:r w:rsidR="007A643B">
        <w:rPr>
          <w:rFonts w:cs="Times New Roman"/>
          <w:sz w:val="22"/>
        </w:rPr>
        <w:t xml:space="preserve">are </w:t>
      </w:r>
      <w:r w:rsidR="008C001B" w:rsidRPr="00042CDC">
        <w:rPr>
          <w:rFonts w:cs="Times New Roman"/>
          <w:sz w:val="22"/>
        </w:rPr>
        <w:t>explored</w:t>
      </w:r>
      <w:r w:rsidR="007A643B">
        <w:rPr>
          <w:rFonts w:cs="Times New Roman"/>
          <w:sz w:val="22"/>
        </w:rPr>
        <w:t>.  S</w:t>
      </w:r>
      <w:r w:rsidR="008C001B" w:rsidRPr="00042CDC">
        <w:rPr>
          <w:rFonts w:cs="Times New Roman"/>
          <w:sz w:val="22"/>
        </w:rPr>
        <w:t>pecial emphasis given to the peculiar issues relating to husband</w:t>
      </w:r>
      <w:r w:rsidR="00D92F59" w:rsidRPr="00042CDC">
        <w:rPr>
          <w:rFonts w:cs="Times New Roman"/>
          <w:sz w:val="22"/>
        </w:rPr>
        <w:t>s</w:t>
      </w:r>
      <w:r w:rsidR="008C001B" w:rsidRPr="00042CDC">
        <w:rPr>
          <w:rFonts w:cs="Times New Roman"/>
          <w:sz w:val="22"/>
        </w:rPr>
        <w:t xml:space="preserve"> and wives</w:t>
      </w:r>
      <w:r w:rsidR="007A643B">
        <w:rPr>
          <w:rFonts w:cs="Times New Roman"/>
          <w:sz w:val="22"/>
        </w:rPr>
        <w:t xml:space="preserve"> are examined. </w:t>
      </w:r>
      <w:r w:rsidRPr="0047557A">
        <w:rPr>
          <w:rFonts w:eastAsia="Times New Roman" w:cs="Times New Roman"/>
          <w:szCs w:val="24"/>
        </w:rPr>
        <w:fldChar w:fldCharType="begin"/>
      </w:r>
      <w:r w:rsidRPr="0047557A">
        <w:rPr>
          <w:rFonts w:eastAsia="Times New Roman" w:cs="Times New Roman"/>
          <w:szCs w:val="24"/>
        </w:rPr>
        <w:instrText xml:space="preserve"> INCLUDEPICTURE "https://alexandra.bridestory.com/images/c_scale,dpr_3.0,f_auto,fl_progressive,pg_1,q_90,w_680/v1/blogs/iStock_18552890_LARGE_dtmzgh/reasons-why-conflict-in-marriage-is-normal-1.jpg" \* MERGEFORMATINET </w:instrText>
      </w:r>
      <w:r w:rsidRPr="0047557A">
        <w:rPr>
          <w:rFonts w:eastAsia="Times New Roman" w:cs="Times New Roman"/>
          <w:szCs w:val="24"/>
        </w:rPr>
        <w:fldChar w:fldCharType="separate"/>
      </w:r>
      <w:r w:rsidRPr="0047557A">
        <w:rPr>
          <w:rFonts w:eastAsia="Times New Roman" w:cs="Times New Roman"/>
          <w:szCs w:val="24"/>
        </w:rPr>
        <w:fldChar w:fldCharType="end"/>
      </w:r>
    </w:p>
    <w:p w14:paraId="0AB260B5" w14:textId="2D166AA0" w:rsidR="00042CDC" w:rsidRDefault="00042CDC" w:rsidP="003B300C">
      <w:pPr>
        <w:rPr>
          <w:rFonts w:cs="Times New Roman"/>
          <w:sz w:val="22"/>
        </w:rPr>
      </w:pPr>
    </w:p>
    <w:p w14:paraId="1CC2DEBD" w14:textId="77777777" w:rsidR="007A643B" w:rsidRPr="00042CDC" w:rsidRDefault="007A643B" w:rsidP="003B300C">
      <w:pPr>
        <w:rPr>
          <w:rFonts w:cs="Times New Roman"/>
          <w:b/>
          <w:color w:val="C00000"/>
          <w:sz w:val="22"/>
        </w:rPr>
      </w:pPr>
    </w:p>
    <w:p w14:paraId="7834C030" w14:textId="71954DF4" w:rsidR="00A80608" w:rsidRDefault="003B300C" w:rsidP="003B300C">
      <w:pPr>
        <w:rPr>
          <w:rFonts w:cs="Times New Roman"/>
          <w:sz w:val="22"/>
        </w:rPr>
      </w:pPr>
      <w:r w:rsidRPr="00042CDC">
        <w:rPr>
          <w:rFonts w:cs="Times New Roman"/>
          <w:b/>
          <w:i/>
          <w:sz w:val="22"/>
        </w:rPr>
        <w:t xml:space="preserve">Road </w:t>
      </w:r>
      <w:r w:rsidR="00614B75" w:rsidRPr="00042CDC">
        <w:rPr>
          <w:rFonts w:cs="Times New Roman"/>
          <w:b/>
          <w:i/>
          <w:sz w:val="22"/>
        </w:rPr>
        <w:t xml:space="preserve">Rage: </w:t>
      </w:r>
      <w:r w:rsidR="00937DAC" w:rsidRPr="00042CDC">
        <w:rPr>
          <w:rFonts w:cs="Times New Roman"/>
          <w:b/>
          <w:i/>
          <w:sz w:val="22"/>
        </w:rPr>
        <w:t xml:space="preserve"> </w:t>
      </w:r>
      <w:r w:rsidR="00A80608" w:rsidRPr="00042CDC">
        <w:rPr>
          <w:rFonts w:cs="Times New Roman"/>
          <w:b/>
          <w:i/>
          <w:sz w:val="22"/>
        </w:rPr>
        <w:t>Managing the Conflict</w:t>
      </w:r>
      <w:r w:rsidR="00785F7B" w:rsidRPr="00042CDC">
        <w:rPr>
          <w:rFonts w:cs="Times New Roman"/>
          <w:b/>
          <w:i/>
          <w:sz w:val="22"/>
        </w:rPr>
        <w:t>s</w:t>
      </w:r>
      <w:r w:rsidR="00614B75" w:rsidRPr="00042CDC">
        <w:rPr>
          <w:rFonts w:cs="Times New Roman"/>
          <w:b/>
          <w:i/>
          <w:sz w:val="22"/>
        </w:rPr>
        <w:t xml:space="preserve"> – </w:t>
      </w:r>
      <w:r w:rsidR="005562FE" w:rsidRPr="00042CDC">
        <w:rPr>
          <w:rFonts w:cs="Times New Roman"/>
          <w:sz w:val="22"/>
        </w:rPr>
        <w:t xml:space="preserve">Conflict </w:t>
      </w:r>
      <w:r w:rsidR="00937DAC" w:rsidRPr="00042CDC">
        <w:rPr>
          <w:rFonts w:cs="Times New Roman"/>
          <w:sz w:val="22"/>
        </w:rPr>
        <w:t xml:space="preserve">and the anger that often accompanies it, </w:t>
      </w:r>
      <w:r w:rsidR="005562FE" w:rsidRPr="00042CDC">
        <w:rPr>
          <w:rFonts w:cs="Times New Roman"/>
          <w:sz w:val="22"/>
        </w:rPr>
        <w:t xml:space="preserve">is a fact of life.  </w:t>
      </w:r>
      <w:r w:rsidR="00937DAC" w:rsidRPr="00042CDC">
        <w:rPr>
          <w:rFonts w:cs="Times New Roman"/>
          <w:sz w:val="22"/>
        </w:rPr>
        <w:t>Like road rage, anger and resentme</w:t>
      </w:r>
      <w:r w:rsidR="00DD3EDE" w:rsidRPr="00042CDC">
        <w:rPr>
          <w:rFonts w:cs="Times New Roman"/>
          <w:sz w:val="22"/>
        </w:rPr>
        <w:t>nt are dangerous to your marital safety</w:t>
      </w:r>
      <w:r w:rsidR="00937DAC" w:rsidRPr="00042CDC">
        <w:rPr>
          <w:rFonts w:cs="Times New Roman"/>
          <w:sz w:val="22"/>
        </w:rPr>
        <w:t xml:space="preserve">. </w:t>
      </w:r>
      <w:r w:rsidR="005562FE" w:rsidRPr="00042CDC">
        <w:rPr>
          <w:rFonts w:cs="Times New Roman"/>
          <w:sz w:val="22"/>
        </w:rPr>
        <w:t xml:space="preserve"> How couples communicate and manage their disagreem</w:t>
      </w:r>
      <w:r w:rsidR="00937DAC" w:rsidRPr="00042CDC">
        <w:rPr>
          <w:rFonts w:cs="Times New Roman"/>
          <w:sz w:val="22"/>
        </w:rPr>
        <w:t>ents is</w:t>
      </w:r>
      <w:r w:rsidR="005562FE" w:rsidRPr="00042CDC">
        <w:rPr>
          <w:rFonts w:cs="Times New Roman"/>
          <w:sz w:val="22"/>
        </w:rPr>
        <w:t xml:space="preserve"> critical </w:t>
      </w:r>
      <w:r w:rsidR="00937DAC" w:rsidRPr="00042CDC">
        <w:rPr>
          <w:rFonts w:cs="Times New Roman"/>
          <w:sz w:val="22"/>
        </w:rPr>
        <w:t>to marital health</w:t>
      </w:r>
      <w:r w:rsidR="005562FE" w:rsidRPr="00042CDC">
        <w:rPr>
          <w:rFonts w:cs="Times New Roman"/>
          <w:sz w:val="22"/>
        </w:rPr>
        <w:t xml:space="preserve">. </w:t>
      </w:r>
      <w:r w:rsidR="00937DAC" w:rsidRPr="00042CDC">
        <w:rPr>
          <w:rFonts w:cs="Times New Roman"/>
          <w:sz w:val="22"/>
        </w:rPr>
        <w:t xml:space="preserve"> In this session couples will be given practical advice for dealing with anger and how to properly communicate and resolve conflict. </w:t>
      </w:r>
    </w:p>
    <w:p w14:paraId="07DC7AC9" w14:textId="305F2F49" w:rsidR="007A643B" w:rsidRDefault="007A643B" w:rsidP="003B300C">
      <w:pPr>
        <w:rPr>
          <w:rFonts w:cs="Times New Roman"/>
          <w:sz w:val="22"/>
        </w:rPr>
      </w:pPr>
    </w:p>
    <w:p w14:paraId="4EA5DB2F" w14:textId="77777777" w:rsidR="007A643B" w:rsidRPr="00042CDC" w:rsidRDefault="007A643B" w:rsidP="003B300C">
      <w:pPr>
        <w:rPr>
          <w:rFonts w:cs="Times New Roman"/>
          <w:b/>
          <w:color w:val="C00000"/>
          <w:sz w:val="22"/>
        </w:rPr>
      </w:pPr>
    </w:p>
    <w:p w14:paraId="1ABDF9BC" w14:textId="5390EB46" w:rsidR="0095592C" w:rsidRDefault="0095592C" w:rsidP="0095592C">
      <w:pPr>
        <w:rPr>
          <w:rFonts w:cs="Times New Roman"/>
          <w:sz w:val="22"/>
        </w:rPr>
      </w:pPr>
      <w:r w:rsidRPr="00042CDC">
        <w:rPr>
          <w:rFonts w:cs="Times New Roman"/>
          <w:b/>
          <w:bCs/>
          <w:i/>
          <w:iCs/>
          <w:sz w:val="22"/>
        </w:rPr>
        <w:t>Repairing the Engine</w:t>
      </w:r>
      <w:r w:rsidRPr="00042CDC">
        <w:rPr>
          <w:rFonts w:cs="Times New Roman"/>
          <w:b/>
          <w:bCs/>
          <w:sz w:val="22"/>
        </w:rPr>
        <w:t>. </w:t>
      </w:r>
      <w:r w:rsidRPr="00042CDC">
        <w:rPr>
          <w:rFonts w:cs="Times New Roman"/>
          <w:sz w:val="22"/>
        </w:rPr>
        <w:t>When a vehicle breaks down and doesn’t function properly it creates a lot of frustration and worry. Dysfunctional marriages and families result in similar disturbances. What can we do to address and repair the dysfunction occurring within our own home</w:t>
      </w:r>
      <w:r w:rsidR="007A643B">
        <w:rPr>
          <w:rFonts w:cs="Times New Roman"/>
          <w:sz w:val="22"/>
        </w:rPr>
        <w:t xml:space="preserve">s, </w:t>
      </w:r>
      <w:r w:rsidRPr="00042CDC">
        <w:rPr>
          <w:rFonts w:cs="Times New Roman"/>
          <w:sz w:val="22"/>
        </w:rPr>
        <w:t xml:space="preserve">or </w:t>
      </w:r>
      <w:r w:rsidR="007A643B">
        <w:rPr>
          <w:rFonts w:cs="Times New Roman"/>
          <w:sz w:val="22"/>
        </w:rPr>
        <w:t xml:space="preserve">within </w:t>
      </w:r>
      <w:r w:rsidRPr="00042CDC">
        <w:rPr>
          <w:rFonts w:cs="Times New Roman"/>
          <w:sz w:val="22"/>
        </w:rPr>
        <w:t xml:space="preserve">in the homes of our friends and neighbors? </w:t>
      </w:r>
      <w:r w:rsidR="007A643B">
        <w:rPr>
          <w:rFonts w:cs="Times New Roman"/>
          <w:sz w:val="22"/>
        </w:rPr>
        <w:t xml:space="preserve">Numerous biblical principles and constructs offering </w:t>
      </w:r>
      <w:r w:rsidRPr="00042CDC">
        <w:rPr>
          <w:rFonts w:cs="Times New Roman"/>
          <w:sz w:val="22"/>
        </w:rPr>
        <w:t>a remedy</w:t>
      </w:r>
      <w:r w:rsidR="007A643B">
        <w:rPr>
          <w:rFonts w:cs="Times New Roman"/>
          <w:sz w:val="22"/>
        </w:rPr>
        <w:t xml:space="preserve"> will be examined. Attention is also given to book of I Corinthians and how the apostle Paul sought to correct the family dysfunction occurring within the church. </w:t>
      </w:r>
    </w:p>
    <w:p w14:paraId="105DFEF9" w14:textId="721C8532" w:rsidR="007A643B" w:rsidRPr="00042CDC" w:rsidRDefault="007A643B" w:rsidP="0095592C">
      <w:pPr>
        <w:rPr>
          <w:rFonts w:cs="Times New Roman"/>
          <w:sz w:val="22"/>
        </w:rPr>
      </w:pPr>
    </w:p>
    <w:p w14:paraId="0522645D" w14:textId="2D7B138B" w:rsidR="00FB0062" w:rsidRDefault="0095592C">
      <w:pPr>
        <w:rPr>
          <w:rFonts w:cs="Times New Roman"/>
          <w:sz w:val="22"/>
        </w:rPr>
      </w:pPr>
      <w:r w:rsidRPr="00042CDC">
        <w:rPr>
          <w:rFonts w:cs="Times New Roman"/>
          <w:b/>
          <w:i/>
          <w:sz w:val="22"/>
        </w:rPr>
        <w:t>Knowing your Passenger: Sexual Intimacy in Marriage</w:t>
      </w:r>
      <w:r w:rsidRPr="00042CDC">
        <w:rPr>
          <w:rFonts w:cs="Times New Roman"/>
          <w:b/>
          <w:sz w:val="22"/>
        </w:rPr>
        <w:t xml:space="preserve"> - </w:t>
      </w:r>
      <w:r w:rsidRPr="00042CDC">
        <w:rPr>
          <w:rFonts w:cs="Times New Roman"/>
          <w:sz w:val="22"/>
        </w:rPr>
        <w:t xml:space="preserve">In the marriage relationship, one of God’s greatest gifts is the emotional and physical intimacy to be shared between a husband and wife. </w:t>
      </w:r>
      <w:r w:rsidR="007A643B">
        <w:rPr>
          <w:rFonts w:cs="Times New Roman"/>
          <w:sz w:val="22"/>
        </w:rPr>
        <w:t xml:space="preserve">Sadly, Satan uses God’s precious gift as one of his greatest tools in harming the marriage. </w:t>
      </w:r>
      <w:r w:rsidRPr="00042CDC">
        <w:rPr>
          <w:rFonts w:cs="Times New Roman"/>
          <w:sz w:val="22"/>
        </w:rPr>
        <w:t>Many couples often miss out on the joy and spiritual connection that can exist because they fail to follow the road map designed by God. Consequently, many couples never see the beautiful vistas and pleasant creation of the sexual relationship. This session</w:t>
      </w:r>
      <w:r w:rsidR="007A643B">
        <w:rPr>
          <w:rFonts w:cs="Times New Roman"/>
          <w:sz w:val="22"/>
        </w:rPr>
        <w:t xml:space="preserve"> focuses on</w:t>
      </w:r>
      <w:r w:rsidRPr="00042CDC">
        <w:rPr>
          <w:rFonts w:cs="Times New Roman"/>
          <w:sz w:val="22"/>
        </w:rPr>
        <w:t xml:space="preserve"> practical advice and general principles for helping couples fulfill God’s plan for marriage</w:t>
      </w:r>
      <w:r w:rsidR="003939AD">
        <w:rPr>
          <w:rFonts w:cs="Times New Roman"/>
          <w:sz w:val="22"/>
        </w:rPr>
        <w:t xml:space="preserve"> and thereby to experience the apex of the sexual relationship. </w:t>
      </w:r>
    </w:p>
    <w:p w14:paraId="73D5409E" w14:textId="6DC67E90" w:rsidR="007A643B" w:rsidRPr="00042CDC" w:rsidRDefault="007A643B">
      <w:pPr>
        <w:rPr>
          <w:rFonts w:cs="Times New Roman"/>
          <w:b/>
          <w:color w:val="FF0000"/>
          <w:sz w:val="22"/>
        </w:rPr>
      </w:pPr>
    </w:p>
    <w:p w14:paraId="1370E6B4" w14:textId="6AD86692" w:rsidR="0095592C" w:rsidRDefault="0047557A" w:rsidP="0095592C">
      <w:pPr>
        <w:rPr>
          <w:rFonts w:cs="Times New Roman"/>
          <w:sz w:val="22"/>
        </w:rPr>
      </w:pPr>
      <w:r>
        <w:rPr>
          <w:rFonts w:cs="Times New Roman"/>
          <w:b/>
          <w:i/>
          <w:noProof/>
          <w:sz w:val="22"/>
        </w:rPr>
        <w:drawing>
          <wp:anchor distT="0" distB="0" distL="114300" distR="114300" simplePos="0" relativeHeight="251659264" behindDoc="1" locked="0" layoutInCell="1" allowOverlap="1" wp14:anchorId="5EE0299C" wp14:editId="1A183FA6">
            <wp:simplePos x="0" y="0"/>
            <wp:positionH relativeFrom="column">
              <wp:posOffset>59530</wp:posOffset>
            </wp:positionH>
            <wp:positionV relativeFrom="paragraph">
              <wp:posOffset>22000</wp:posOffset>
            </wp:positionV>
            <wp:extent cx="1344452" cy="1008404"/>
            <wp:effectExtent l="0" t="0" r="1905" b="0"/>
            <wp:wrapTight wrapText="bothSides">
              <wp:wrapPolygon edited="0">
                <wp:start x="0" y="0"/>
                <wp:lineTo x="0" y="21219"/>
                <wp:lineTo x="21427" y="21219"/>
                <wp:lineTo x="214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5B52FA-BDBD-48E3-9580-242D5F00AF97_1_105_c.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4452" cy="1008404"/>
                    </a:xfrm>
                    <a:prstGeom prst="rect">
                      <a:avLst/>
                    </a:prstGeom>
                  </pic:spPr>
                </pic:pic>
              </a:graphicData>
            </a:graphic>
            <wp14:sizeRelH relativeFrom="page">
              <wp14:pctWidth>0</wp14:pctWidth>
            </wp14:sizeRelH>
            <wp14:sizeRelV relativeFrom="page">
              <wp14:pctHeight>0</wp14:pctHeight>
            </wp14:sizeRelV>
          </wp:anchor>
        </w:drawing>
      </w:r>
      <w:r w:rsidR="0095592C" w:rsidRPr="00042CDC">
        <w:rPr>
          <w:rFonts w:cs="Times New Roman"/>
          <w:b/>
          <w:i/>
          <w:sz w:val="22"/>
        </w:rPr>
        <w:t>Enjoying the Ride</w:t>
      </w:r>
      <w:r w:rsidR="0095592C" w:rsidRPr="00042CDC">
        <w:rPr>
          <w:rFonts w:cs="Times New Roman"/>
          <w:i/>
          <w:sz w:val="22"/>
        </w:rPr>
        <w:t xml:space="preserve">: - </w:t>
      </w:r>
      <w:r w:rsidR="0095592C" w:rsidRPr="00042CDC">
        <w:rPr>
          <w:rFonts w:cs="Times New Roman"/>
          <w:sz w:val="22"/>
        </w:rPr>
        <w:t xml:space="preserve">In many </w:t>
      </w:r>
      <w:proofErr w:type="gramStart"/>
      <w:r w:rsidR="0095592C" w:rsidRPr="00042CDC">
        <w:rPr>
          <w:rFonts w:cs="Times New Roman"/>
          <w:sz w:val="22"/>
        </w:rPr>
        <w:t>ways</w:t>
      </w:r>
      <w:proofErr w:type="gramEnd"/>
      <w:r w:rsidR="0095592C" w:rsidRPr="00042CDC">
        <w:rPr>
          <w:rFonts w:cs="Times New Roman"/>
          <w:sz w:val="22"/>
        </w:rPr>
        <w:t xml:space="preserve"> marriage is similar to a journey. The quest to enjoy the ride can bring its own unique set of challenges.  Various elements tend to impede progress. Valleys and hills are often encountered. The vehicle needs constant refueling. Yet, many couples are making the trip with great enjoyment. Their journey has taken them down many different highways, but overall their trip was filled with fun and wonderful experiences. This session will reveal some of those success stories and explore </w:t>
      </w:r>
      <w:r w:rsidR="003939AD">
        <w:rPr>
          <w:rFonts w:cs="Times New Roman"/>
          <w:sz w:val="22"/>
        </w:rPr>
        <w:t xml:space="preserve">the principles discussed in the book </w:t>
      </w:r>
      <w:r w:rsidR="003939AD" w:rsidRPr="003939AD">
        <w:rPr>
          <w:rFonts w:cs="Times New Roman"/>
          <w:i/>
          <w:iCs/>
          <w:sz w:val="22"/>
        </w:rPr>
        <w:t>Magnificent Marriage</w:t>
      </w:r>
      <w:r w:rsidR="003939AD">
        <w:rPr>
          <w:rFonts w:cs="Times New Roman"/>
          <w:sz w:val="22"/>
        </w:rPr>
        <w:t xml:space="preserve">. </w:t>
      </w:r>
      <w:r w:rsidR="0095592C" w:rsidRPr="00042CDC">
        <w:rPr>
          <w:rFonts w:cs="Times New Roman"/>
          <w:sz w:val="22"/>
        </w:rPr>
        <w:t xml:space="preserve"> </w:t>
      </w:r>
    </w:p>
    <w:p w14:paraId="155C73BA" w14:textId="4D25A29B" w:rsidR="003939AD" w:rsidRPr="00042CDC" w:rsidRDefault="003939AD" w:rsidP="0095592C">
      <w:pPr>
        <w:rPr>
          <w:rFonts w:cs="Times New Roman"/>
          <w:b/>
          <w:sz w:val="22"/>
        </w:rPr>
      </w:pPr>
    </w:p>
    <w:p w14:paraId="6D4F5397" w14:textId="0AE3E534" w:rsidR="00683117" w:rsidRDefault="0047557A" w:rsidP="00122775">
      <w:pPr>
        <w:rPr>
          <w:rFonts w:cs="Times New Roman"/>
          <w:sz w:val="22"/>
        </w:rPr>
      </w:pPr>
      <w:r>
        <w:rPr>
          <w:rFonts w:cs="Times New Roman"/>
          <w:noProof/>
          <w:sz w:val="22"/>
        </w:rPr>
        <w:drawing>
          <wp:anchor distT="0" distB="0" distL="114300" distR="114300" simplePos="0" relativeHeight="251658240" behindDoc="1" locked="0" layoutInCell="1" allowOverlap="1" wp14:anchorId="71C586FA" wp14:editId="60FABB3C">
            <wp:simplePos x="0" y="0"/>
            <wp:positionH relativeFrom="column">
              <wp:posOffset>5210810</wp:posOffset>
            </wp:positionH>
            <wp:positionV relativeFrom="paragraph">
              <wp:posOffset>205591</wp:posOffset>
            </wp:positionV>
            <wp:extent cx="1153160" cy="1537970"/>
            <wp:effectExtent l="0" t="0" r="2540" b="0"/>
            <wp:wrapTight wrapText="bothSides">
              <wp:wrapPolygon edited="0">
                <wp:start x="0" y="0"/>
                <wp:lineTo x="0" y="21404"/>
                <wp:lineTo x="21410" y="21404"/>
                <wp:lineTo x="21410" y="0"/>
                <wp:lineTo x="0" y="0"/>
              </wp:wrapPolygon>
            </wp:wrapTight>
            <wp:docPr id="1" name="Picture 1" descr="A group of people wearing costu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8ED3BF4-3620-40DC-A878-0182439882E0_1_105_c.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3160" cy="1537970"/>
                    </a:xfrm>
                    <a:prstGeom prst="rect">
                      <a:avLst/>
                    </a:prstGeom>
                  </pic:spPr>
                </pic:pic>
              </a:graphicData>
            </a:graphic>
            <wp14:sizeRelH relativeFrom="page">
              <wp14:pctWidth>0</wp14:pctWidth>
            </wp14:sizeRelH>
            <wp14:sizeRelV relativeFrom="page">
              <wp14:pctHeight>0</wp14:pctHeight>
            </wp14:sizeRelV>
          </wp:anchor>
        </w:drawing>
      </w:r>
      <w:r w:rsidR="001A189A" w:rsidRPr="00042CDC">
        <w:rPr>
          <w:rFonts w:cs="Times New Roman"/>
          <w:b/>
          <w:bCs/>
          <w:i/>
          <w:iCs/>
          <w:sz w:val="22"/>
        </w:rPr>
        <w:t>Fuel in the Tank</w:t>
      </w:r>
      <w:r w:rsidR="00122775" w:rsidRPr="00042CDC">
        <w:rPr>
          <w:rFonts w:cs="Times New Roman"/>
          <w:b/>
          <w:bCs/>
          <w:i/>
          <w:iCs/>
          <w:sz w:val="22"/>
        </w:rPr>
        <w:t xml:space="preserve"> Part I</w:t>
      </w:r>
      <w:r w:rsidR="001A189A" w:rsidRPr="00042CDC">
        <w:rPr>
          <w:rFonts w:cs="Times New Roman"/>
          <w:i/>
          <w:iCs/>
          <w:sz w:val="22"/>
        </w:rPr>
        <w:t>:</w:t>
      </w:r>
      <w:r w:rsidR="001A189A" w:rsidRPr="00042CDC">
        <w:rPr>
          <w:rFonts w:cs="Times New Roman"/>
          <w:sz w:val="22"/>
        </w:rPr>
        <w:t> While a vehicle may look and smell new, if doesn’t have enough fuel in the tank it won’t make it to the end of a long journey. Making sure you have the </w:t>
      </w:r>
      <w:r w:rsidR="001A189A" w:rsidRPr="00042CDC">
        <w:rPr>
          <w:rFonts w:cs="Times New Roman"/>
          <w:i/>
          <w:iCs/>
          <w:sz w:val="22"/>
        </w:rPr>
        <w:t>right</w:t>
      </w:r>
      <w:r w:rsidR="001A189A" w:rsidRPr="00042CDC">
        <w:rPr>
          <w:rFonts w:cs="Times New Roman"/>
          <w:sz w:val="22"/>
        </w:rPr>
        <w:t> fuel in the tank, and plenty of it, is absolutely critical for reaching your destination. In this session, examine the biblical precepts regarding love as the fuel needed and how to obtain it, as you journey down the road to happiness.</w:t>
      </w:r>
      <w:r w:rsidR="00122775" w:rsidRPr="00042CDC">
        <w:rPr>
          <w:rFonts w:cs="Times New Roman"/>
          <w:sz w:val="22"/>
        </w:rPr>
        <w:t xml:space="preserve"> This session will focus primarily upon the use of </w:t>
      </w:r>
      <w:r w:rsidR="00122775" w:rsidRPr="00042CDC">
        <w:rPr>
          <w:rFonts w:cs="Times New Roman"/>
          <w:i/>
          <w:sz w:val="22"/>
        </w:rPr>
        <w:t xml:space="preserve">The Five Love Languages </w:t>
      </w:r>
      <w:r w:rsidR="00122775" w:rsidRPr="00042CDC">
        <w:rPr>
          <w:rFonts w:cs="Times New Roman"/>
          <w:sz w:val="22"/>
        </w:rPr>
        <w:t xml:space="preserve">by Gary Chapman. </w:t>
      </w:r>
    </w:p>
    <w:p w14:paraId="25BB8705" w14:textId="3FAD2D57" w:rsidR="003939AD" w:rsidRDefault="003939AD" w:rsidP="00122775">
      <w:pPr>
        <w:rPr>
          <w:rFonts w:cs="Times New Roman"/>
          <w:sz w:val="22"/>
        </w:rPr>
      </w:pPr>
    </w:p>
    <w:p w14:paraId="0079F7A8" w14:textId="1E9B2093" w:rsidR="003939AD" w:rsidRPr="00042CDC" w:rsidRDefault="003939AD" w:rsidP="003939AD">
      <w:pPr>
        <w:rPr>
          <w:rFonts w:cs="Times New Roman"/>
          <w:b/>
          <w:sz w:val="22"/>
        </w:rPr>
      </w:pPr>
      <w:r w:rsidRPr="00042CDC">
        <w:rPr>
          <w:rFonts w:cs="Times New Roman"/>
          <w:b/>
          <w:bCs/>
          <w:i/>
          <w:iCs/>
          <w:sz w:val="22"/>
        </w:rPr>
        <w:t>Fuel in the Tank Part II</w:t>
      </w:r>
      <w:r w:rsidRPr="00042CDC">
        <w:rPr>
          <w:rFonts w:cs="Times New Roman"/>
          <w:i/>
          <w:iCs/>
          <w:sz w:val="22"/>
        </w:rPr>
        <w:t>:</w:t>
      </w:r>
      <w:r w:rsidRPr="00042CDC">
        <w:rPr>
          <w:rFonts w:cs="Times New Roman"/>
          <w:sz w:val="22"/>
        </w:rPr>
        <w:t> While a vehicle may look and smell new, if doesn’t have enough fuel in the tank it won’t make it to the end of a long journey. Making sure you have the </w:t>
      </w:r>
      <w:r w:rsidRPr="00042CDC">
        <w:rPr>
          <w:rFonts w:cs="Times New Roman"/>
          <w:i/>
          <w:iCs/>
          <w:sz w:val="22"/>
        </w:rPr>
        <w:t>right</w:t>
      </w:r>
      <w:r w:rsidRPr="00042CDC">
        <w:rPr>
          <w:rFonts w:cs="Times New Roman"/>
          <w:sz w:val="22"/>
        </w:rPr>
        <w:t xml:space="preserve"> fuel in the tank, and plenty of it, is absolutely critical for reaching your destination. In this session special attention will be given to meaning of true biblical love especially as it was revealed on the cross at Calvary. </w:t>
      </w:r>
    </w:p>
    <w:p w14:paraId="3AAFAC83" w14:textId="5D507C01" w:rsidR="003939AD" w:rsidRDefault="003939AD" w:rsidP="00122775">
      <w:pPr>
        <w:rPr>
          <w:rFonts w:cs="Times New Roman"/>
          <w:sz w:val="22"/>
        </w:rPr>
      </w:pPr>
    </w:p>
    <w:p w14:paraId="58F00BA1" w14:textId="77777777" w:rsidR="003939AD" w:rsidRPr="00042CDC" w:rsidRDefault="003939AD" w:rsidP="00122775">
      <w:pPr>
        <w:rPr>
          <w:rFonts w:cs="Times New Roman"/>
          <w:sz w:val="22"/>
        </w:rPr>
      </w:pPr>
    </w:p>
    <w:p w14:paraId="1746BDA5" w14:textId="77777777" w:rsidR="00122775" w:rsidRPr="00042CDC" w:rsidRDefault="00122775" w:rsidP="00122775">
      <w:pPr>
        <w:rPr>
          <w:rFonts w:cs="Times New Roman"/>
          <w:b/>
          <w:caps/>
          <w:sz w:val="22"/>
        </w:rPr>
      </w:pPr>
      <w:r w:rsidRPr="00042CDC">
        <w:rPr>
          <w:rFonts w:cs="Times New Roman"/>
          <w:b/>
          <w:i/>
          <w:sz w:val="22"/>
        </w:rPr>
        <w:t>A Family in Crisis and a Heart Struggling to Forgive</w:t>
      </w:r>
      <w:r w:rsidRPr="00042CDC">
        <w:rPr>
          <w:rFonts w:cs="Times New Roman"/>
          <w:b/>
          <w:sz w:val="22"/>
        </w:rPr>
        <w:t xml:space="preserve">: </w:t>
      </w:r>
      <w:r w:rsidRPr="00042CDC">
        <w:rPr>
          <w:rFonts w:cs="Times New Roman"/>
          <w:sz w:val="22"/>
        </w:rPr>
        <w:t xml:space="preserve">Families in the church may at times find themselves embroiled or enveloped by controversy. As a result a lot of hurt and resentment can permeate their lives. Are there examples in the Bible of families who have faced similar issues, or individuals who have struggled with forgiveness? This session will focus on the life of Joseph and his family and how anger, jealously, pride, and resentment tore apart their family. Special attention will be given to the need for forgiveness in marriage. </w:t>
      </w:r>
    </w:p>
    <w:p w14:paraId="0C1034DA" w14:textId="77777777" w:rsidR="00122775" w:rsidRPr="00052549" w:rsidRDefault="00122775" w:rsidP="00122775">
      <w:pPr>
        <w:rPr>
          <w:rFonts w:cs="Times New Roman"/>
          <w:b/>
          <w:i/>
          <w:sz w:val="28"/>
          <w:szCs w:val="28"/>
        </w:rPr>
      </w:pPr>
    </w:p>
    <w:p w14:paraId="64C84FB5" w14:textId="77777777" w:rsidR="00683117" w:rsidRDefault="00683117" w:rsidP="00683117">
      <w:pPr>
        <w:ind w:left="1170"/>
        <w:rPr>
          <w:rFonts w:ascii="Tekton Pro Ext" w:hAnsi="Tekton Pro Ext"/>
          <w:b/>
          <w:i/>
          <w:sz w:val="28"/>
          <w:szCs w:val="28"/>
        </w:rPr>
      </w:pPr>
    </w:p>
    <w:p w14:paraId="73A6BBA7" w14:textId="77777777" w:rsidR="00410CA9" w:rsidRDefault="00410CA9" w:rsidP="00683117">
      <w:pPr>
        <w:ind w:left="1170"/>
        <w:rPr>
          <w:rFonts w:ascii="Tekton Pro Ext" w:hAnsi="Tekton Pro Ext"/>
          <w:b/>
          <w:i/>
          <w:sz w:val="28"/>
          <w:szCs w:val="28"/>
        </w:rPr>
      </w:pPr>
    </w:p>
    <w:p w14:paraId="5E79DAE5" w14:textId="77777777" w:rsidR="00410CA9" w:rsidRDefault="00410CA9" w:rsidP="00683117">
      <w:pPr>
        <w:ind w:left="1170"/>
        <w:rPr>
          <w:rFonts w:ascii="Tekton Pro Ext" w:hAnsi="Tekton Pro Ext"/>
          <w:b/>
          <w:i/>
          <w:sz w:val="28"/>
          <w:szCs w:val="28"/>
        </w:rPr>
      </w:pPr>
    </w:p>
    <w:sectPr w:rsidR="00410CA9" w:rsidSect="008C001B">
      <w:pgSz w:w="12240" w:h="15840"/>
      <w:pgMar w:top="540" w:right="108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ekton Pro Ext">
    <w:altName w:val="Calibri"/>
    <w:panose1 w:val="020B0604020202020204"/>
    <w:charset w:val="00"/>
    <w:family w:val="swiss"/>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475F43"/>
    <w:multiLevelType w:val="multilevel"/>
    <w:tmpl w:val="890E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608"/>
    <w:rsid w:val="00042CDC"/>
    <w:rsid w:val="00052549"/>
    <w:rsid w:val="000D0AAC"/>
    <w:rsid w:val="00122775"/>
    <w:rsid w:val="00192DA9"/>
    <w:rsid w:val="001A189A"/>
    <w:rsid w:val="001D1911"/>
    <w:rsid w:val="0023206A"/>
    <w:rsid w:val="002C6A57"/>
    <w:rsid w:val="00301F10"/>
    <w:rsid w:val="003939AD"/>
    <w:rsid w:val="003B300C"/>
    <w:rsid w:val="00410CA9"/>
    <w:rsid w:val="0047557A"/>
    <w:rsid w:val="004D6024"/>
    <w:rsid w:val="0052239B"/>
    <w:rsid w:val="005278AB"/>
    <w:rsid w:val="005562FE"/>
    <w:rsid w:val="00614B75"/>
    <w:rsid w:val="00663803"/>
    <w:rsid w:val="00683117"/>
    <w:rsid w:val="006A3528"/>
    <w:rsid w:val="006C458F"/>
    <w:rsid w:val="006D0F12"/>
    <w:rsid w:val="006E0B84"/>
    <w:rsid w:val="006E57CD"/>
    <w:rsid w:val="007164A3"/>
    <w:rsid w:val="007417B2"/>
    <w:rsid w:val="007724ED"/>
    <w:rsid w:val="00780073"/>
    <w:rsid w:val="00785F7B"/>
    <w:rsid w:val="007A643B"/>
    <w:rsid w:val="007D1284"/>
    <w:rsid w:val="007D1CD5"/>
    <w:rsid w:val="00804F93"/>
    <w:rsid w:val="0088361D"/>
    <w:rsid w:val="008B2AD0"/>
    <w:rsid w:val="008C001B"/>
    <w:rsid w:val="00905A36"/>
    <w:rsid w:val="00937DAC"/>
    <w:rsid w:val="0095592C"/>
    <w:rsid w:val="00A00775"/>
    <w:rsid w:val="00A45AE5"/>
    <w:rsid w:val="00A80608"/>
    <w:rsid w:val="00AD2D54"/>
    <w:rsid w:val="00B3740D"/>
    <w:rsid w:val="00B86F82"/>
    <w:rsid w:val="00BA2DEC"/>
    <w:rsid w:val="00C152A2"/>
    <w:rsid w:val="00C355A1"/>
    <w:rsid w:val="00C432B0"/>
    <w:rsid w:val="00C6376F"/>
    <w:rsid w:val="00D25219"/>
    <w:rsid w:val="00D43CF8"/>
    <w:rsid w:val="00D55203"/>
    <w:rsid w:val="00D92F59"/>
    <w:rsid w:val="00DB0E32"/>
    <w:rsid w:val="00DC4716"/>
    <w:rsid w:val="00DD3EDE"/>
    <w:rsid w:val="00E84017"/>
    <w:rsid w:val="00EA2397"/>
    <w:rsid w:val="00EF264F"/>
    <w:rsid w:val="00FB0062"/>
    <w:rsid w:val="00FD0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3332"/>
  <w15:docId w15:val="{E152D66A-BBB9-4894-BD59-3DA37A8B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39B"/>
  </w:style>
  <w:style w:type="paragraph" w:styleId="Heading3">
    <w:name w:val="heading 3"/>
    <w:basedOn w:val="Normal"/>
    <w:link w:val="Heading3Char"/>
    <w:uiPriority w:val="9"/>
    <w:qFormat/>
    <w:rsid w:val="00410CA9"/>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0CA9"/>
    <w:rPr>
      <w:rFonts w:eastAsia="Times New Roman" w:cs="Times New Roman"/>
      <w:b/>
      <w:bCs/>
      <w:sz w:val="27"/>
      <w:szCs w:val="27"/>
    </w:rPr>
  </w:style>
  <w:style w:type="paragraph" w:styleId="NormalWeb">
    <w:name w:val="Normal (Web)"/>
    <w:basedOn w:val="Normal"/>
    <w:uiPriority w:val="99"/>
    <w:semiHidden/>
    <w:unhideWhenUsed/>
    <w:rsid w:val="00410CA9"/>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794773">
      <w:bodyDiv w:val="1"/>
      <w:marLeft w:val="0"/>
      <w:marRight w:val="0"/>
      <w:marTop w:val="0"/>
      <w:marBottom w:val="0"/>
      <w:divBdr>
        <w:top w:val="none" w:sz="0" w:space="0" w:color="auto"/>
        <w:left w:val="none" w:sz="0" w:space="0" w:color="auto"/>
        <w:bottom w:val="none" w:sz="0" w:space="0" w:color="auto"/>
        <w:right w:val="none" w:sz="0" w:space="0" w:color="auto"/>
      </w:divBdr>
    </w:div>
    <w:div w:id="1579054010">
      <w:bodyDiv w:val="1"/>
      <w:marLeft w:val="0"/>
      <w:marRight w:val="0"/>
      <w:marTop w:val="0"/>
      <w:marBottom w:val="0"/>
      <w:divBdr>
        <w:top w:val="none" w:sz="0" w:space="0" w:color="auto"/>
        <w:left w:val="none" w:sz="0" w:space="0" w:color="auto"/>
        <w:bottom w:val="none" w:sz="0" w:space="0" w:color="auto"/>
        <w:right w:val="none" w:sz="0" w:space="0" w:color="auto"/>
      </w:divBdr>
      <w:divsChild>
        <w:div w:id="1445226322">
          <w:marLeft w:val="0"/>
          <w:marRight w:val="0"/>
          <w:marTop w:val="0"/>
          <w:marBottom w:val="0"/>
          <w:divBdr>
            <w:top w:val="none" w:sz="0" w:space="0" w:color="auto"/>
            <w:left w:val="none" w:sz="0" w:space="0" w:color="auto"/>
            <w:bottom w:val="none" w:sz="0" w:space="0" w:color="auto"/>
            <w:right w:val="none" w:sz="0" w:space="0" w:color="auto"/>
          </w:divBdr>
        </w:div>
      </w:divsChild>
    </w:div>
    <w:div w:id="1811291016">
      <w:bodyDiv w:val="1"/>
      <w:marLeft w:val="0"/>
      <w:marRight w:val="0"/>
      <w:marTop w:val="0"/>
      <w:marBottom w:val="0"/>
      <w:divBdr>
        <w:top w:val="none" w:sz="0" w:space="0" w:color="auto"/>
        <w:left w:val="none" w:sz="0" w:space="0" w:color="auto"/>
        <w:bottom w:val="none" w:sz="0" w:space="0" w:color="auto"/>
        <w:right w:val="none" w:sz="0" w:space="0" w:color="auto"/>
      </w:divBdr>
    </w:div>
    <w:div w:id="1862164331">
      <w:bodyDiv w:val="1"/>
      <w:marLeft w:val="0"/>
      <w:marRight w:val="0"/>
      <w:marTop w:val="0"/>
      <w:marBottom w:val="0"/>
      <w:divBdr>
        <w:top w:val="none" w:sz="0" w:space="0" w:color="auto"/>
        <w:left w:val="none" w:sz="0" w:space="0" w:color="auto"/>
        <w:bottom w:val="none" w:sz="0" w:space="0" w:color="auto"/>
        <w:right w:val="none" w:sz="0" w:space="0" w:color="auto"/>
      </w:divBdr>
      <w:divsChild>
        <w:div w:id="995844616">
          <w:marLeft w:val="0"/>
          <w:marRight w:val="0"/>
          <w:marTop w:val="0"/>
          <w:marBottom w:val="0"/>
          <w:divBdr>
            <w:top w:val="none" w:sz="0" w:space="0" w:color="auto"/>
            <w:left w:val="none" w:sz="0" w:space="0" w:color="auto"/>
            <w:bottom w:val="none" w:sz="0" w:space="0" w:color="auto"/>
            <w:right w:val="none" w:sz="0" w:space="0" w:color="auto"/>
          </w:divBdr>
        </w:div>
        <w:div w:id="1646088042">
          <w:marLeft w:val="0"/>
          <w:marRight w:val="0"/>
          <w:marTop w:val="0"/>
          <w:marBottom w:val="0"/>
          <w:divBdr>
            <w:top w:val="none" w:sz="0" w:space="0" w:color="auto"/>
            <w:left w:val="none" w:sz="0" w:space="0" w:color="auto"/>
            <w:bottom w:val="none" w:sz="0" w:space="0" w:color="auto"/>
            <w:right w:val="none" w:sz="0" w:space="0" w:color="auto"/>
          </w:divBdr>
        </w:div>
        <w:div w:id="1130124578">
          <w:marLeft w:val="0"/>
          <w:marRight w:val="0"/>
          <w:marTop w:val="0"/>
          <w:marBottom w:val="0"/>
          <w:divBdr>
            <w:top w:val="none" w:sz="0" w:space="0" w:color="auto"/>
            <w:left w:val="none" w:sz="0" w:space="0" w:color="auto"/>
            <w:bottom w:val="none" w:sz="0" w:space="0" w:color="auto"/>
            <w:right w:val="none" w:sz="0" w:space="0" w:color="auto"/>
          </w:divBdr>
        </w:div>
        <w:div w:id="176887317">
          <w:marLeft w:val="0"/>
          <w:marRight w:val="0"/>
          <w:marTop w:val="0"/>
          <w:marBottom w:val="0"/>
          <w:divBdr>
            <w:top w:val="none" w:sz="0" w:space="0" w:color="auto"/>
            <w:left w:val="none" w:sz="0" w:space="0" w:color="auto"/>
            <w:bottom w:val="none" w:sz="0" w:space="0" w:color="auto"/>
            <w:right w:val="none" w:sz="0" w:space="0" w:color="auto"/>
          </w:divBdr>
        </w:div>
        <w:div w:id="1097218577">
          <w:marLeft w:val="0"/>
          <w:marRight w:val="0"/>
          <w:marTop w:val="0"/>
          <w:marBottom w:val="0"/>
          <w:divBdr>
            <w:top w:val="none" w:sz="0" w:space="0" w:color="auto"/>
            <w:left w:val="none" w:sz="0" w:space="0" w:color="auto"/>
            <w:bottom w:val="none" w:sz="0" w:space="0" w:color="auto"/>
            <w:right w:val="none" w:sz="0" w:space="0" w:color="auto"/>
          </w:divBdr>
        </w:div>
        <w:div w:id="803935023">
          <w:marLeft w:val="0"/>
          <w:marRight w:val="0"/>
          <w:marTop w:val="0"/>
          <w:marBottom w:val="0"/>
          <w:divBdr>
            <w:top w:val="none" w:sz="0" w:space="0" w:color="auto"/>
            <w:left w:val="none" w:sz="0" w:space="0" w:color="auto"/>
            <w:bottom w:val="none" w:sz="0" w:space="0" w:color="auto"/>
            <w:right w:val="none" w:sz="0" w:space="0" w:color="auto"/>
          </w:divBdr>
        </w:div>
        <w:div w:id="1949922027">
          <w:marLeft w:val="0"/>
          <w:marRight w:val="0"/>
          <w:marTop w:val="0"/>
          <w:marBottom w:val="0"/>
          <w:divBdr>
            <w:top w:val="none" w:sz="0" w:space="0" w:color="auto"/>
            <w:left w:val="none" w:sz="0" w:space="0" w:color="auto"/>
            <w:bottom w:val="none" w:sz="0" w:space="0" w:color="auto"/>
            <w:right w:val="none" w:sz="0" w:space="0" w:color="auto"/>
          </w:divBdr>
        </w:div>
        <w:div w:id="1323314291">
          <w:marLeft w:val="0"/>
          <w:marRight w:val="0"/>
          <w:marTop w:val="0"/>
          <w:marBottom w:val="0"/>
          <w:divBdr>
            <w:top w:val="none" w:sz="0" w:space="0" w:color="auto"/>
            <w:left w:val="none" w:sz="0" w:space="0" w:color="auto"/>
            <w:bottom w:val="none" w:sz="0" w:space="0" w:color="auto"/>
            <w:right w:val="none" w:sz="0" w:space="0" w:color="auto"/>
          </w:divBdr>
        </w:div>
        <w:div w:id="1467166980">
          <w:marLeft w:val="0"/>
          <w:marRight w:val="0"/>
          <w:marTop w:val="0"/>
          <w:marBottom w:val="0"/>
          <w:divBdr>
            <w:top w:val="none" w:sz="0" w:space="0" w:color="auto"/>
            <w:left w:val="none" w:sz="0" w:space="0" w:color="auto"/>
            <w:bottom w:val="none" w:sz="0" w:space="0" w:color="auto"/>
            <w:right w:val="none" w:sz="0" w:space="0" w:color="auto"/>
          </w:divBdr>
        </w:div>
        <w:div w:id="52655151">
          <w:marLeft w:val="0"/>
          <w:marRight w:val="0"/>
          <w:marTop w:val="0"/>
          <w:marBottom w:val="0"/>
          <w:divBdr>
            <w:top w:val="none" w:sz="0" w:space="0" w:color="auto"/>
            <w:left w:val="none" w:sz="0" w:space="0" w:color="auto"/>
            <w:bottom w:val="none" w:sz="0" w:space="0" w:color="auto"/>
            <w:right w:val="none" w:sz="0" w:space="0" w:color="auto"/>
          </w:divBdr>
        </w:div>
        <w:div w:id="1802183746">
          <w:marLeft w:val="0"/>
          <w:marRight w:val="0"/>
          <w:marTop w:val="0"/>
          <w:marBottom w:val="0"/>
          <w:divBdr>
            <w:top w:val="none" w:sz="0" w:space="0" w:color="auto"/>
            <w:left w:val="none" w:sz="0" w:space="0" w:color="auto"/>
            <w:bottom w:val="none" w:sz="0" w:space="0" w:color="auto"/>
            <w:right w:val="none" w:sz="0" w:space="0" w:color="auto"/>
          </w:divBdr>
        </w:div>
        <w:div w:id="428700871">
          <w:marLeft w:val="0"/>
          <w:marRight w:val="0"/>
          <w:marTop w:val="0"/>
          <w:marBottom w:val="0"/>
          <w:divBdr>
            <w:top w:val="none" w:sz="0" w:space="0" w:color="auto"/>
            <w:left w:val="none" w:sz="0" w:space="0" w:color="auto"/>
            <w:bottom w:val="none" w:sz="0" w:space="0" w:color="auto"/>
            <w:right w:val="none" w:sz="0" w:space="0" w:color="auto"/>
          </w:divBdr>
        </w:div>
        <w:div w:id="518353200">
          <w:marLeft w:val="0"/>
          <w:marRight w:val="0"/>
          <w:marTop w:val="0"/>
          <w:marBottom w:val="0"/>
          <w:divBdr>
            <w:top w:val="none" w:sz="0" w:space="0" w:color="auto"/>
            <w:left w:val="none" w:sz="0" w:space="0" w:color="auto"/>
            <w:bottom w:val="none" w:sz="0" w:space="0" w:color="auto"/>
            <w:right w:val="none" w:sz="0" w:space="0" w:color="auto"/>
          </w:divBdr>
        </w:div>
        <w:div w:id="1657799051">
          <w:marLeft w:val="0"/>
          <w:marRight w:val="0"/>
          <w:marTop w:val="0"/>
          <w:marBottom w:val="0"/>
          <w:divBdr>
            <w:top w:val="none" w:sz="0" w:space="0" w:color="auto"/>
            <w:left w:val="none" w:sz="0" w:space="0" w:color="auto"/>
            <w:bottom w:val="none" w:sz="0" w:space="0" w:color="auto"/>
            <w:right w:val="none" w:sz="0" w:space="0" w:color="auto"/>
          </w:divBdr>
        </w:div>
        <w:div w:id="1159424511">
          <w:marLeft w:val="0"/>
          <w:marRight w:val="0"/>
          <w:marTop w:val="0"/>
          <w:marBottom w:val="0"/>
          <w:divBdr>
            <w:top w:val="none" w:sz="0" w:space="0" w:color="auto"/>
            <w:left w:val="none" w:sz="0" w:space="0" w:color="auto"/>
            <w:bottom w:val="none" w:sz="0" w:space="0" w:color="auto"/>
            <w:right w:val="none" w:sz="0" w:space="0" w:color="auto"/>
          </w:divBdr>
        </w:div>
        <w:div w:id="167603219">
          <w:marLeft w:val="0"/>
          <w:marRight w:val="0"/>
          <w:marTop w:val="0"/>
          <w:marBottom w:val="0"/>
          <w:divBdr>
            <w:top w:val="none" w:sz="0" w:space="0" w:color="auto"/>
            <w:left w:val="none" w:sz="0" w:space="0" w:color="auto"/>
            <w:bottom w:val="none" w:sz="0" w:space="0" w:color="auto"/>
            <w:right w:val="none" w:sz="0" w:space="0" w:color="auto"/>
          </w:divBdr>
        </w:div>
        <w:div w:id="1245451585">
          <w:marLeft w:val="0"/>
          <w:marRight w:val="0"/>
          <w:marTop w:val="0"/>
          <w:marBottom w:val="0"/>
          <w:divBdr>
            <w:top w:val="none" w:sz="0" w:space="0" w:color="auto"/>
            <w:left w:val="none" w:sz="0" w:space="0" w:color="auto"/>
            <w:bottom w:val="none" w:sz="0" w:space="0" w:color="auto"/>
            <w:right w:val="none" w:sz="0" w:space="0" w:color="auto"/>
          </w:divBdr>
        </w:div>
        <w:div w:id="1673482965">
          <w:marLeft w:val="0"/>
          <w:marRight w:val="0"/>
          <w:marTop w:val="0"/>
          <w:marBottom w:val="0"/>
          <w:divBdr>
            <w:top w:val="none" w:sz="0" w:space="0" w:color="auto"/>
            <w:left w:val="none" w:sz="0" w:space="0" w:color="auto"/>
            <w:bottom w:val="none" w:sz="0" w:space="0" w:color="auto"/>
            <w:right w:val="none" w:sz="0" w:space="0" w:color="auto"/>
          </w:divBdr>
        </w:div>
        <w:div w:id="1539275791">
          <w:marLeft w:val="0"/>
          <w:marRight w:val="0"/>
          <w:marTop w:val="0"/>
          <w:marBottom w:val="0"/>
          <w:divBdr>
            <w:top w:val="none" w:sz="0" w:space="0" w:color="auto"/>
            <w:left w:val="none" w:sz="0" w:space="0" w:color="auto"/>
            <w:bottom w:val="none" w:sz="0" w:space="0" w:color="auto"/>
            <w:right w:val="none" w:sz="0" w:space="0" w:color="auto"/>
          </w:divBdr>
        </w:div>
        <w:div w:id="2042658554">
          <w:marLeft w:val="0"/>
          <w:marRight w:val="0"/>
          <w:marTop w:val="0"/>
          <w:marBottom w:val="0"/>
          <w:divBdr>
            <w:top w:val="none" w:sz="0" w:space="0" w:color="auto"/>
            <w:left w:val="none" w:sz="0" w:space="0" w:color="auto"/>
            <w:bottom w:val="none" w:sz="0" w:space="0" w:color="auto"/>
            <w:right w:val="none" w:sz="0" w:space="0" w:color="auto"/>
          </w:divBdr>
        </w:div>
        <w:div w:id="1590625030">
          <w:marLeft w:val="0"/>
          <w:marRight w:val="0"/>
          <w:marTop w:val="0"/>
          <w:marBottom w:val="0"/>
          <w:divBdr>
            <w:top w:val="none" w:sz="0" w:space="0" w:color="auto"/>
            <w:left w:val="none" w:sz="0" w:space="0" w:color="auto"/>
            <w:bottom w:val="none" w:sz="0" w:space="0" w:color="auto"/>
            <w:right w:val="none" w:sz="0" w:space="0" w:color="auto"/>
          </w:divBdr>
        </w:div>
        <w:div w:id="413744093">
          <w:marLeft w:val="0"/>
          <w:marRight w:val="0"/>
          <w:marTop w:val="0"/>
          <w:marBottom w:val="0"/>
          <w:divBdr>
            <w:top w:val="none" w:sz="0" w:space="0" w:color="auto"/>
            <w:left w:val="none" w:sz="0" w:space="0" w:color="auto"/>
            <w:bottom w:val="none" w:sz="0" w:space="0" w:color="auto"/>
            <w:right w:val="none" w:sz="0" w:space="0" w:color="auto"/>
          </w:divBdr>
        </w:div>
        <w:div w:id="943613939">
          <w:marLeft w:val="0"/>
          <w:marRight w:val="0"/>
          <w:marTop w:val="0"/>
          <w:marBottom w:val="0"/>
          <w:divBdr>
            <w:top w:val="none" w:sz="0" w:space="0" w:color="auto"/>
            <w:left w:val="none" w:sz="0" w:space="0" w:color="auto"/>
            <w:bottom w:val="none" w:sz="0" w:space="0" w:color="auto"/>
            <w:right w:val="none" w:sz="0" w:space="0" w:color="auto"/>
          </w:divBdr>
        </w:div>
        <w:div w:id="28847057">
          <w:marLeft w:val="0"/>
          <w:marRight w:val="0"/>
          <w:marTop w:val="0"/>
          <w:marBottom w:val="0"/>
          <w:divBdr>
            <w:top w:val="none" w:sz="0" w:space="0" w:color="auto"/>
            <w:left w:val="none" w:sz="0" w:space="0" w:color="auto"/>
            <w:bottom w:val="none" w:sz="0" w:space="0" w:color="auto"/>
            <w:right w:val="none" w:sz="0" w:space="0" w:color="auto"/>
          </w:divBdr>
        </w:div>
        <w:div w:id="40371925">
          <w:marLeft w:val="0"/>
          <w:marRight w:val="0"/>
          <w:marTop w:val="0"/>
          <w:marBottom w:val="0"/>
          <w:divBdr>
            <w:top w:val="none" w:sz="0" w:space="0" w:color="auto"/>
            <w:left w:val="none" w:sz="0" w:space="0" w:color="auto"/>
            <w:bottom w:val="none" w:sz="0" w:space="0" w:color="auto"/>
            <w:right w:val="none" w:sz="0" w:space="0" w:color="auto"/>
          </w:divBdr>
        </w:div>
        <w:div w:id="642469664">
          <w:marLeft w:val="0"/>
          <w:marRight w:val="0"/>
          <w:marTop w:val="0"/>
          <w:marBottom w:val="0"/>
          <w:divBdr>
            <w:top w:val="none" w:sz="0" w:space="0" w:color="auto"/>
            <w:left w:val="none" w:sz="0" w:space="0" w:color="auto"/>
            <w:bottom w:val="none" w:sz="0" w:space="0" w:color="auto"/>
            <w:right w:val="none" w:sz="0" w:space="0" w:color="auto"/>
          </w:divBdr>
        </w:div>
        <w:div w:id="828330740">
          <w:marLeft w:val="0"/>
          <w:marRight w:val="0"/>
          <w:marTop w:val="0"/>
          <w:marBottom w:val="0"/>
          <w:divBdr>
            <w:top w:val="none" w:sz="0" w:space="0" w:color="auto"/>
            <w:left w:val="none" w:sz="0" w:space="0" w:color="auto"/>
            <w:bottom w:val="none" w:sz="0" w:space="0" w:color="auto"/>
            <w:right w:val="none" w:sz="0" w:space="0" w:color="auto"/>
          </w:divBdr>
        </w:div>
      </w:divsChild>
    </w:div>
    <w:div w:id="18877206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151">
          <w:marLeft w:val="0"/>
          <w:marRight w:val="0"/>
          <w:marTop w:val="0"/>
          <w:marBottom w:val="0"/>
          <w:divBdr>
            <w:top w:val="none" w:sz="0" w:space="0" w:color="auto"/>
            <w:left w:val="none" w:sz="0" w:space="0" w:color="auto"/>
            <w:bottom w:val="none" w:sz="0" w:space="0" w:color="auto"/>
            <w:right w:val="none" w:sz="0" w:space="0" w:color="auto"/>
          </w:divBdr>
        </w:div>
        <w:div w:id="765854876">
          <w:marLeft w:val="0"/>
          <w:marRight w:val="0"/>
          <w:marTop w:val="0"/>
          <w:marBottom w:val="0"/>
          <w:divBdr>
            <w:top w:val="none" w:sz="0" w:space="0" w:color="auto"/>
            <w:left w:val="none" w:sz="0" w:space="0" w:color="auto"/>
            <w:bottom w:val="none" w:sz="0" w:space="0" w:color="auto"/>
            <w:right w:val="none" w:sz="0" w:space="0" w:color="auto"/>
          </w:divBdr>
        </w:div>
        <w:div w:id="1521236107">
          <w:marLeft w:val="0"/>
          <w:marRight w:val="0"/>
          <w:marTop w:val="0"/>
          <w:marBottom w:val="0"/>
          <w:divBdr>
            <w:top w:val="none" w:sz="0" w:space="0" w:color="auto"/>
            <w:left w:val="none" w:sz="0" w:space="0" w:color="auto"/>
            <w:bottom w:val="none" w:sz="0" w:space="0" w:color="auto"/>
            <w:right w:val="none" w:sz="0" w:space="0" w:color="auto"/>
          </w:divBdr>
        </w:div>
        <w:div w:id="1256087246">
          <w:marLeft w:val="0"/>
          <w:marRight w:val="0"/>
          <w:marTop w:val="0"/>
          <w:marBottom w:val="0"/>
          <w:divBdr>
            <w:top w:val="none" w:sz="0" w:space="0" w:color="auto"/>
            <w:left w:val="none" w:sz="0" w:space="0" w:color="auto"/>
            <w:bottom w:val="none" w:sz="0" w:space="0" w:color="auto"/>
            <w:right w:val="none" w:sz="0" w:space="0" w:color="auto"/>
          </w:divBdr>
        </w:div>
        <w:div w:id="990138036">
          <w:marLeft w:val="0"/>
          <w:marRight w:val="0"/>
          <w:marTop w:val="0"/>
          <w:marBottom w:val="0"/>
          <w:divBdr>
            <w:top w:val="none" w:sz="0" w:space="0" w:color="auto"/>
            <w:left w:val="none" w:sz="0" w:space="0" w:color="auto"/>
            <w:bottom w:val="none" w:sz="0" w:space="0" w:color="auto"/>
            <w:right w:val="none" w:sz="0" w:space="0" w:color="auto"/>
          </w:divBdr>
        </w:div>
        <w:div w:id="1709716282">
          <w:marLeft w:val="0"/>
          <w:marRight w:val="0"/>
          <w:marTop w:val="0"/>
          <w:marBottom w:val="0"/>
          <w:divBdr>
            <w:top w:val="none" w:sz="0" w:space="0" w:color="auto"/>
            <w:left w:val="none" w:sz="0" w:space="0" w:color="auto"/>
            <w:bottom w:val="none" w:sz="0" w:space="0" w:color="auto"/>
            <w:right w:val="none" w:sz="0" w:space="0" w:color="auto"/>
          </w:divBdr>
        </w:div>
        <w:div w:id="1345281676">
          <w:marLeft w:val="0"/>
          <w:marRight w:val="0"/>
          <w:marTop w:val="0"/>
          <w:marBottom w:val="0"/>
          <w:divBdr>
            <w:top w:val="none" w:sz="0" w:space="0" w:color="auto"/>
            <w:left w:val="none" w:sz="0" w:space="0" w:color="auto"/>
            <w:bottom w:val="none" w:sz="0" w:space="0" w:color="auto"/>
            <w:right w:val="none" w:sz="0" w:space="0" w:color="auto"/>
          </w:divBdr>
        </w:div>
        <w:div w:id="1322126052">
          <w:marLeft w:val="0"/>
          <w:marRight w:val="0"/>
          <w:marTop w:val="0"/>
          <w:marBottom w:val="0"/>
          <w:divBdr>
            <w:top w:val="none" w:sz="0" w:space="0" w:color="auto"/>
            <w:left w:val="none" w:sz="0" w:space="0" w:color="auto"/>
            <w:bottom w:val="none" w:sz="0" w:space="0" w:color="auto"/>
            <w:right w:val="none" w:sz="0" w:space="0" w:color="auto"/>
          </w:divBdr>
        </w:div>
        <w:div w:id="1626228659">
          <w:marLeft w:val="0"/>
          <w:marRight w:val="0"/>
          <w:marTop w:val="0"/>
          <w:marBottom w:val="0"/>
          <w:divBdr>
            <w:top w:val="none" w:sz="0" w:space="0" w:color="auto"/>
            <w:left w:val="none" w:sz="0" w:space="0" w:color="auto"/>
            <w:bottom w:val="none" w:sz="0" w:space="0" w:color="auto"/>
            <w:right w:val="none" w:sz="0" w:space="0" w:color="auto"/>
          </w:divBdr>
        </w:div>
        <w:div w:id="874195346">
          <w:marLeft w:val="0"/>
          <w:marRight w:val="0"/>
          <w:marTop w:val="0"/>
          <w:marBottom w:val="0"/>
          <w:divBdr>
            <w:top w:val="none" w:sz="0" w:space="0" w:color="auto"/>
            <w:left w:val="none" w:sz="0" w:space="0" w:color="auto"/>
            <w:bottom w:val="none" w:sz="0" w:space="0" w:color="auto"/>
            <w:right w:val="none" w:sz="0" w:space="0" w:color="auto"/>
          </w:divBdr>
        </w:div>
        <w:div w:id="1257640539">
          <w:marLeft w:val="0"/>
          <w:marRight w:val="0"/>
          <w:marTop w:val="0"/>
          <w:marBottom w:val="0"/>
          <w:divBdr>
            <w:top w:val="none" w:sz="0" w:space="0" w:color="auto"/>
            <w:left w:val="none" w:sz="0" w:space="0" w:color="auto"/>
            <w:bottom w:val="none" w:sz="0" w:space="0" w:color="auto"/>
            <w:right w:val="none" w:sz="0" w:space="0" w:color="auto"/>
          </w:divBdr>
        </w:div>
        <w:div w:id="958537328">
          <w:marLeft w:val="0"/>
          <w:marRight w:val="0"/>
          <w:marTop w:val="0"/>
          <w:marBottom w:val="0"/>
          <w:divBdr>
            <w:top w:val="none" w:sz="0" w:space="0" w:color="auto"/>
            <w:left w:val="none" w:sz="0" w:space="0" w:color="auto"/>
            <w:bottom w:val="none" w:sz="0" w:space="0" w:color="auto"/>
            <w:right w:val="none" w:sz="0" w:space="0" w:color="auto"/>
          </w:divBdr>
        </w:div>
        <w:div w:id="1332216352">
          <w:marLeft w:val="0"/>
          <w:marRight w:val="0"/>
          <w:marTop w:val="0"/>
          <w:marBottom w:val="0"/>
          <w:divBdr>
            <w:top w:val="none" w:sz="0" w:space="0" w:color="auto"/>
            <w:left w:val="none" w:sz="0" w:space="0" w:color="auto"/>
            <w:bottom w:val="none" w:sz="0" w:space="0" w:color="auto"/>
            <w:right w:val="none" w:sz="0" w:space="0" w:color="auto"/>
          </w:divBdr>
        </w:div>
        <w:div w:id="2104101933">
          <w:marLeft w:val="0"/>
          <w:marRight w:val="0"/>
          <w:marTop w:val="0"/>
          <w:marBottom w:val="0"/>
          <w:divBdr>
            <w:top w:val="none" w:sz="0" w:space="0" w:color="auto"/>
            <w:left w:val="none" w:sz="0" w:space="0" w:color="auto"/>
            <w:bottom w:val="none" w:sz="0" w:space="0" w:color="auto"/>
            <w:right w:val="none" w:sz="0" w:space="0" w:color="auto"/>
          </w:divBdr>
        </w:div>
        <w:div w:id="561332917">
          <w:marLeft w:val="0"/>
          <w:marRight w:val="0"/>
          <w:marTop w:val="0"/>
          <w:marBottom w:val="0"/>
          <w:divBdr>
            <w:top w:val="none" w:sz="0" w:space="0" w:color="auto"/>
            <w:left w:val="none" w:sz="0" w:space="0" w:color="auto"/>
            <w:bottom w:val="none" w:sz="0" w:space="0" w:color="auto"/>
            <w:right w:val="none" w:sz="0" w:space="0" w:color="auto"/>
          </w:divBdr>
        </w:div>
        <w:div w:id="584998120">
          <w:marLeft w:val="0"/>
          <w:marRight w:val="0"/>
          <w:marTop w:val="0"/>
          <w:marBottom w:val="0"/>
          <w:divBdr>
            <w:top w:val="none" w:sz="0" w:space="0" w:color="auto"/>
            <w:left w:val="none" w:sz="0" w:space="0" w:color="auto"/>
            <w:bottom w:val="none" w:sz="0" w:space="0" w:color="auto"/>
            <w:right w:val="none" w:sz="0" w:space="0" w:color="auto"/>
          </w:divBdr>
        </w:div>
        <w:div w:id="1134716541">
          <w:marLeft w:val="0"/>
          <w:marRight w:val="0"/>
          <w:marTop w:val="0"/>
          <w:marBottom w:val="0"/>
          <w:divBdr>
            <w:top w:val="none" w:sz="0" w:space="0" w:color="auto"/>
            <w:left w:val="none" w:sz="0" w:space="0" w:color="auto"/>
            <w:bottom w:val="none" w:sz="0" w:space="0" w:color="auto"/>
            <w:right w:val="none" w:sz="0" w:space="0" w:color="auto"/>
          </w:divBdr>
        </w:div>
        <w:div w:id="1845434488">
          <w:marLeft w:val="0"/>
          <w:marRight w:val="0"/>
          <w:marTop w:val="0"/>
          <w:marBottom w:val="0"/>
          <w:divBdr>
            <w:top w:val="none" w:sz="0" w:space="0" w:color="auto"/>
            <w:left w:val="none" w:sz="0" w:space="0" w:color="auto"/>
            <w:bottom w:val="none" w:sz="0" w:space="0" w:color="auto"/>
            <w:right w:val="none" w:sz="0" w:space="0" w:color="auto"/>
          </w:divBdr>
        </w:div>
        <w:div w:id="1254126257">
          <w:marLeft w:val="0"/>
          <w:marRight w:val="0"/>
          <w:marTop w:val="0"/>
          <w:marBottom w:val="0"/>
          <w:divBdr>
            <w:top w:val="none" w:sz="0" w:space="0" w:color="auto"/>
            <w:left w:val="none" w:sz="0" w:space="0" w:color="auto"/>
            <w:bottom w:val="none" w:sz="0" w:space="0" w:color="auto"/>
            <w:right w:val="none" w:sz="0" w:space="0" w:color="auto"/>
          </w:divBdr>
        </w:div>
        <w:div w:id="367729684">
          <w:marLeft w:val="0"/>
          <w:marRight w:val="0"/>
          <w:marTop w:val="0"/>
          <w:marBottom w:val="0"/>
          <w:divBdr>
            <w:top w:val="none" w:sz="0" w:space="0" w:color="auto"/>
            <w:left w:val="none" w:sz="0" w:space="0" w:color="auto"/>
            <w:bottom w:val="none" w:sz="0" w:space="0" w:color="auto"/>
            <w:right w:val="none" w:sz="0" w:space="0" w:color="auto"/>
          </w:divBdr>
        </w:div>
        <w:div w:id="997346615">
          <w:marLeft w:val="0"/>
          <w:marRight w:val="0"/>
          <w:marTop w:val="0"/>
          <w:marBottom w:val="0"/>
          <w:divBdr>
            <w:top w:val="none" w:sz="0" w:space="0" w:color="auto"/>
            <w:left w:val="none" w:sz="0" w:space="0" w:color="auto"/>
            <w:bottom w:val="none" w:sz="0" w:space="0" w:color="auto"/>
            <w:right w:val="none" w:sz="0" w:space="0" w:color="auto"/>
          </w:divBdr>
        </w:div>
        <w:div w:id="1295480660">
          <w:marLeft w:val="0"/>
          <w:marRight w:val="0"/>
          <w:marTop w:val="0"/>
          <w:marBottom w:val="0"/>
          <w:divBdr>
            <w:top w:val="none" w:sz="0" w:space="0" w:color="auto"/>
            <w:left w:val="none" w:sz="0" w:space="0" w:color="auto"/>
            <w:bottom w:val="none" w:sz="0" w:space="0" w:color="auto"/>
            <w:right w:val="none" w:sz="0" w:space="0" w:color="auto"/>
          </w:divBdr>
        </w:div>
        <w:div w:id="132213370">
          <w:marLeft w:val="0"/>
          <w:marRight w:val="0"/>
          <w:marTop w:val="0"/>
          <w:marBottom w:val="0"/>
          <w:divBdr>
            <w:top w:val="none" w:sz="0" w:space="0" w:color="auto"/>
            <w:left w:val="none" w:sz="0" w:space="0" w:color="auto"/>
            <w:bottom w:val="none" w:sz="0" w:space="0" w:color="auto"/>
            <w:right w:val="none" w:sz="0" w:space="0" w:color="auto"/>
          </w:divBdr>
        </w:div>
        <w:div w:id="1866558053">
          <w:marLeft w:val="0"/>
          <w:marRight w:val="0"/>
          <w:marTop w:val="0"/>
          <w:marBottom w:val="0"/>
          <w:divBdr>
            <w:top w:val="none" w:sz="0" w:space="0" w:color="auto"/>
            <w:left w:val="none" w:sz="0" w:space="0" w:color="auto"/>
            <w:bottom w:val="none" w:sz="0" w:space="0" w:color="auto"/>
            <w:right w:val="none" w:sz="0" w:space="0" w:color="auto"/>
          </w:divBdr>
        </w:div>
        <w:div w:id="1164275545">
          <w:marLeft w:val="0"/>
          <w:marRight w:val="0"/>
          <w:marTop w:val="0"/>
          <w:marBottom w:val="0"/>
          <w:divBdr>
            <w:top w:val="none" w:sz="0" w:space="0" w:color="auto"/>
            <w:left w:val="none" w:sz="0" w:space="0" w:color="auto"/>
            <w:bottom w:val="none" w:sz="0" w:space="0" w:color="auto"/>
            <w:right w:val="none" w:sz="0" w:space="0" w:color="auto"/>
          </w:divBdr>
        </w:div>
        <w:div w:id="1392196041">
          <w:marLeft w:val="0"/>
          <w:marRight w:val="0"/>
          <w:marTop w:val="0"/>
          <w:marBottom w:val="0"/>
          <w:divBdr>
            <w:top w:val="none" w:sz="0" w:space="0" w:color="auto"/>
            <w:left w:val="none" w:sz="0" w:space="0" w:color="auto"/>
            <w:bottom w:val="none" w:sz="0" w:space="0" w:color="auto"/>
            <w:right w:val="none" w:sz="0" w:space="0" w:color="auto"/>
          </w:divBdr>
        </w:div>
        <w:div w:id="1586300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Moore</dc:creator>
  <cp:keywords/>
  <dc:description/>
  <cp:lastModifiedBy>Microsoft Office User</cp:lastModifiedBy>
  <cp:revision>10</cp:revision>
  <cp:lastPrinted>2010-09-29T17:12:00Z</cp:lastPrinted>
  <dcterms:created xsi:type="dcterms:W3CDTF">2019-02-08T17:09:00Z</dcterms:created>
  <dcterms:modified xsi:type="dcterms:W3CDTF">2020-06-02T12:39:00Z</dcterms:modified>
</cp:coreProperties>
</file>